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76E2" w14:textId="77777777" w:rsidR="00824CE9" w:rsidRPr="00833360" w:rsidRDefault="0069118D" w:rsidP="00FB0B79">
      <w:pPr>
        <w:jc w:val="center"/>
        <w:rPr>
          <w:b/>
        </w:rPr>
      </w:pPr>
      <w:r>
        <w:rPr>
          <w:rFonts w:ascii="Arial" w:hAnsi="Arial" w:cs="Arial"/>
          <w:noProof/>
        </w:rPr>
        <w:drawing>
          <wp:anchor distT="0" distB="0" distL="114300" distR="114300" simplePos="0" relativeHeight="251659264" behindDoc="0" locked="0" layoutInCell="1" allowOverlap="1" wp14:anchorId="59D4EF45" wp14:editId="58EBFF7C">
            <wp:simplePos x="0" y="0"/>
            <wp:positionH relativeFrom="column">
              <wp:posOffset>5728970</wp:posOffset>
            </wp:positionH>
            <wp:positionV relativeFrom="paragraph">
              <wp:posOffset>-475615</wp:posOffset>
            </wp:positionV>
            <wp:extent cx="949960" cy="12033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Science__Engineering_Festival_Logo_w_Lockheed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9960" cy="1203325"/>
                    </a:xfrm>
                    <a:prstGeom prst="rect">
                      <a:avLst/>
                    </a:prstGeom>
                  </pic:spPr>
                </pic:pic>
              </a:graphicData>
            </a:graphic>
            <wp14:sizeRelH relativeFrom="page">
              <wp14:pctWidth>0</wp14:pctWidth>
            </wp14:sizeRelH>
            <wp14:sizeRelV relativeFrom="page">
              <wp14:pctHeight>0</wp14:pctHeight>
            </wp14:sizeRelV>
          </wp:anchor>
        </w:drawing>
      </w:r>
      <w:r w:rsidR="00FB0B79">
        <w:rPr>
          <w:b/>
        </w:rPr>
        <w:t xml:space="preserve">USA Science &amp; Engineering Festival: </w:t>
      </w:r>
      <w:r w:rsidR="00833360" w:rsidRPr="00833360">
        <w:rPr>
          <w:b/>
        </w:rPr>
        <w:t>Exhibitor/Presenter PR Tips</w:t>
      </w:r>
    </w:p>
    <w:p w14:paraId="675878F1" w14:textId="77777777" w:rsidR="00833360" w:rsidRDefault="00833360">
      <w:r>
        <w:t>The USA Science &amp; Engineering Festival</w:t>
      </w:r>
      <w:r w:rsidR="00FB0B79">
        <w:t xml:space="preserve"> </w:t>
      </w:r>
      <w:r>
        <w:t xml:space="preserve">has a multi-layered communications strategy designed to drive attendance at the Festival as well as increase exposure for the need for more young people to choose STEM careers.  Part of this effort includes media relations outreach, which focuses primarily on generating press in the greater DC region in advance of the event.  To do so, we: </w:t>
      </w:r>
    </w:p>
    <w:p w14:paraId="4824A246" w14:textId="77777777" w:rsidR="00833360" w:rsidRDefault="00833360" w:rsidP="00833360">
      <w:pPr>
        <w:pStyle w:val="ListParagraph"/>
        <w:numPr>
          <w:ilvl w:val="0"/>
          <w:numId w:val="1"/>
        </w:numPr>
      </w:pPr>
      <w:r>
        <w:t>seek calendar listings—in print and online</w:t>
      </w:r>
    </w:p>
    <w:p w14:paraId="40722069" w14:textId="77777777" w:rsidR="00833360" w:rsidRDefault="00833360" w:rsidP="00833360">
      <w:pPr>
        <w:pStyle w:val="ListParagraph"/>
        <w:numPr>
          <w:ilvl w:val="0"/>
          <w:numId w:val="1"/>
        </w:numPr>
      </w:pPr>
      <w:r>
        <w:t xml:space="preserve">promote our Nifty Fifty program that sends scientists into local schools prior to the Festival since these individually appeal to hyperlocal community press. </w:t>
      </w:r>
    </w:p>
    <w:p w14:paraId="755232D5" w14:textId="77777777" w:rsidR="00833360" w:rsidRDefault="00833360" w:rsidP="00833360">
      <w:pPr>
        <w:pStyle w:val="ListParagraph"/>
        <w:numPr>
          <w:ilvl w:val="0"/>
          <w:numId w:val="1"/>
        </w:numPr>
      </w:pPr>
      <w:r>
        <w:t>conduct many radio and TV interviews as well as drive-time radio mentions with DJs</w:t>
      </w:r>
    </w:p>
    <w:p w14:paraId="6D751BA6" w14:textId="77777777" w:rsidR="00833360" w:rsidRDefault="00833360" w:rsidP="00833360">
      <w:pPr>
        <w:pStyle w:val="ListParagraph"/>
        <w:numPr>
          <w:ilvl w:val="0"/>
          <w:numId w:val="1"/>
        </w:numPr>
      </w:pPr>
      <w:r>
        <w:t xml:space="preserve">pitch many different angles and aspects of the event to targeted press to generate features </w:t>
      </w:r>
    </w:p>
    <w:p w14:paraId="40B29C53" w14:textId="77777777" w:rsidR="00833360" w:rsidRDefault="004005B2" w:rsidP="00833360">
      <w:pPr>
        <w:pStyle w:val="ListParagraph"/>
        <w:numPr>
          <w:ilvl w:val="0"/>
          <w:numId w:val="1"/>
        </w:numPr>
      </w:pPr>
      <w:r>
        <w:t>promote the Festival’s April 6</w:t>
      </w:r>
      <w:r w:rsidR="00833360" w:rsidRPr="00833360">
        <w:rPr>
          <w:vertAlign w:val="superscript"/>
        </w:rPr>
        <w:t>th</w:t>
      </w:r>
      <w:r w:rsidR="00833360">
        <w:t xml:space="preserve"> Sneak Peek Friday as a press preview day</w:t>
      </w:r>
    </w:p>
    <w:p w14:paraId="1F240115" w14:textId="77777777" w:rsidR="00833360" w:rsidRDefault="00833360" w:rsidP="00833360">
      <w:pPr>
        <w:pStyle w:val="ListParagraph"/>
        <w:numPr>
          <w:ilvl w:val="0"/>
          <w:numId w:val="1"/>
        </w:numPr>
      </w:pPr>
      <w:r>
        <w:t>manage press on-site to maximize exposure for the Festival and cause</w:t>
      </w:r>
    </w:p>
    <w:p w14:paraId="434A4FCE" w14:textId="77777777" w:rsidR="00FB0B79" w:rsidRDefault="00FB0B79" w:rsidP="00833360">
      <w:r>
        <w:t xml:space="preserve">In all, the event draws </w:t>
      </w:r>
      <w:r w:rsidR="000B29D1">
        <w:t xml:space="preserve">a </w:t>
      </w:r>
      <w:r>
        <w:t>significant amount of press from international, national</w:t>
      </w:r>
      <w:r w:rsidR="000B29D1">
        <w:t>,</w:t>
      </w:r>
      <w:r>
        <w:t xml:space="preserve"> local</w:t>
      </w:r>
      <w:r w:rsidR="000B29D1">
        <w:t>, and trade</w:t>
      </w:r>
      <w:r>
        <w:t xml:space="preserve"> outlets. </w:t>
      </w:r>
    </w:p>
    <w:p w14:paraId="14E46F20" w14:textId="77777777" w:rsidR="00833360" w:rsidRPr="00BF79BE" w:rsidRDefault="00833360" w:rsidP="00833360">
      <w:pPr>
        <w:rPr>
          <w:b/>
        </w:rPr>
      </w:pPr>
      <w:r w:rsidRPr="00BF79BE">
        <w:rPr>
          <w:b/>
        </w:rPr>
        <w:t>Opportunities</w:t>
      </w:r>
    </w:p>
    <w:p w14:paraId="1A87D793" w14:textId="77777777" w:rsidR="00BF79BE" w:rsidRPr="00FB0B79" w:rsidRDefault="00BF79BE" w:rsidP="00833360">
      <w:pPr>
        <w:rPr>
          <w:b/>
          <w:u w:val="single"/>
        </w:rPr>
      </w:pPr>
      <w:r w:rsidRPr="00FB0B79">
        <w:rPr>
          <w:b/>
          <w:u w:val="single"/>
        </w:rPr>
        <w:t>In Advance</w:t>
      </w:r>
    </w:p>
    <w:p w14:paraId="6865D7AD" w14:textId="77777777" w:rsidR="00833360" w:rsidRDefault="00833360" w:rsidP="00833360">
      <w:r>
        <w:t>As a Festival participant, we encourage you to help get the work out about your participation.</w:t>
      </w:r>
      <w:r w:rsidR="00BF79BE">
        <w:t xml:space="preserve"> Under the </w:t>
      </w:r>
      <w:hyperlink r:id="rId6" w:history="1">
        <w:r w:rsidR="00CB5BF9" w:rsidRPr="00CB5BF9">
          <w:rPr>
            <w:rStyle w:val="Hyperlink"/>
          </w:rPr>
          <w:t>media kit</w:t>
        </w:r>
      </w:hyperlink>
      <w:r w:rsidR="00CB5BF9">
        <w:t xml:space="preserve"> on the website</w:t>
      </w:r>
      <w:r w:rsidR="00BF79BE">
        <w:t>, we have press release templates to help you shape your messaging.</w:t>
      </w:r>
      <w:r>
        <w:t xml:space="preserve"> </w:t>
      </w:r>
      <w:r w:rsidR="00BF79BE">
        <w:t xml:space="preserve"> </w:t>
      </w:r>
      <w:r>
        <w:t>Since we have local DC press covered, your</w:t>
      </w:r>
      <w:r w:rsidR="00BF79BE">
        <w:t xml:space="preserve"> best</w:t>
      </w:r>
      <w:r>
        <w:t xml:space="preserve"> opportunities would be to pitch:</w:t>
      </w:r>
    </w:p>
    <w:p w14:paraId="260FE74F" w14:textId="77777777" w:rsidR="00833360" w:rsidRDefault="00833360" w:rsidP="00833360">
      <w:pPr>
        <w:pStyle w:val="ListParagraph"/>
        <w:numPr>
          <w:ilvl w:val="0"/>
          <w:numId w:val="2"/>
        </w:numPr>
      </w:pPr>
      <w:r>
        <w:t>Hometown press (outside DC)</w:t>
      </w:r>
    </w:p>
    <w:p w14:paraId="4B2984E9" w14:textId="77777777" w:rsidR="00833360" w:rsidRDefault="00833360" w:rsidP="00833360">
      <w:pPr>
        <w:pStyle w:val="ListParagraph"/>
        <w:numPr>
          <w:ilvl w:val="0"/>
          <w:numId w:val="2"/>
        </w:numPr>
      </w:pPr>
      <w:r>
        <w:t xml:space="preserve">Vertical Markets </w:t>
      </w:r>
    </w:p>
    <w:p w14:paraId="12DCB5DD" w14:textId="77777777" w:rsidR="00833360" w:rsidRDefault="00833360" w:rsidP="00833360">
      <w:pPr>
        <w:pStyle w:val="ListParagraph"/>
        <w:numPr>
          <w:ilvl w:val="0"/>
          <w:numId w:val="2"/>
        </w:numPr>
      </w:pPr>
      <w:r>
        <w:t>National Press</w:t>
      </w:r>
      <w:r w:rsidR="00BF79BE">
        <w:t xml:space="preserve"> (including Festival sponsors listed on the website)</w:t>
      </w:r>
    </w:p>
    <w:p w14:paraId="3839A33F" w14:textId="77777777" w:rsidR="000B29D1" w:rsidRDefault="000B29D1" w:rsidP="00833360">
      <w:pPr>
        <w:pStyle w:val="ListParagraph"/>
        <w:numPr>
          <w:ilvl w:val="0"/>
          <w:numId w:val="2"/>
        </w:numPr>
      </w:pPr>
      <w:r>
        <w:t>Trades</w:t>
      </w:r>
    </w:p>
    <w:p w14:paraId="16387810" w14:textId="77777777" w:rsidR="00FB0B79" w:rsidRPr="00CB5BF9" w:rsidRDefault="00FB0B79" w:rsidP="00FB0B79">
      <w:pPr>
        <w:rPr>
          <w:rStyle w:val="Hyperlink"/>
        </w:rPr>
      </w:pPr>
      <w:r>
        <w:t>Don’t forget to announce efforts using social media</w:t>
      </w:r>
      <w:r w:rsidR="00CB5BF9">
        <w:t xml:space="preserve"> on </w:t>
      </w:r>
      <w:hyperlink r:id="rId7" w:history="1">
        <w:r w:rsidR="00CB5BF9" w:rsidRPr="00CB5BF9">
          <w:rPr>
            <w:rStyle w:val="Hyperlink"/>
          </w:rPr>
          <w:t>Facebook</w:t>
        </w:r>
      </w:hyperlink>
      <w:bookmarkStart w:id="0" w:name="_GoBack"/>
      <w:bookmarkEnd w:id="0"/>
      <w:r w:rsidR="00CB5BF9">
        <w:t xml:space="preserve">, </w:t>
      </w:r>
      <w:hyperlink r:id="rId8" w:history="1">
        <w:r w:rsidR="00CB5BF9" w:rsidRPr="00CB5BF9">
          <w:rPr>
            <w:rStyle w:val="Hyperlink"/>
          </w:rPr>
          <w:t>Instagram</w:t>
        </w:r>
      </w:hyperlink>
      <w:r w:rsidR="00CB5BF9">
        <w:t xml:space="preserve"> and </w:t>
      </w:r>
      <w:hyperlink r:id="rId9" w:history="1">
        <w:r w:rsidR="00CB5BF9" w:rsidRPr="00CB5BF9">
          <w:rPr>
            <w:rStyle w:val="Hyperlink"/>
          </w:rPr>
          <w:t>Twitter</w:t>
        </w:r>
      </w:hyperlink>
      <w:r w:rsidR="00CB5BF9">
        <w:t>. Use the hashtag #</w:t>
      </w:r>
      <w:proofErr w:type="spellStart"/>
      <w:r w:rsidR="00CB5BF9">
        <w:t>SciFest</w:t>
      </w:r>
      <w:proofErr w:type="spellEnd"/>
      <w:r w:rsidR="00CB5BF9">
        <w:t xml:space="preserve"> and the handle is </w:t>
      </w:r>
      <w:r w:rsidR="007524E9">
        <w:t>@</w:t>
      </w:r>
      <w:r w:rsidR="00CB5BF9">
        <w:fldChar w:fldCharType="begin"/>
      </w:r>
      <w:r w:rsidR="00CB5BF9">
        <w:instrText xml:space="preserve"> HYPERLINK "https://twitter.com/USAScienceFest" </w:instrText>
      </w:r>
      <w:r w:rsidR="00CB5BF9">
        <w:fldChar w:fldCharType="separate"/>
      </w:r>
      <w:proofErr w:type="spellStart"/>
      <w:r w:rsidR="007524E9" w:rsidRPr="00CB5BF9">
        <w:rPr>
          <w:rStyle w:val="Hyperlink"/>
        </w:rPr>
        <w:t>USAScienceFest</w:t>
      </w:r>
      <w:proofErr w:type="spellEnd"/>
      <w:r w:rsidR="007524E9" w:rsidRPr="00CB5BF9">
        <w:rPr>
          <w:rStyle w:val="Hyperlink"/>
        </w:rPr>
        <w:t xml:space="preserve">. </w:t>
      </w:r>
    </w:p>
    <w:p w14:paraId="0F62BEEE" w14:textId="77777777" w:rsidR="00BF79BE" w:rsidRPr="00FB0B79" w:rsidRDefault="00CB5BF9" w:rsidP="00BF79BE">
      <w:pPr>
        <w:rPr>
          <w:b/>
          <w:u w:val="single"/>
        </w:rPr>
      </w:pPr>
      <w:r>
        <w:fldChar w:fldCharType="end"/>
      </w:r>
      <w:r w:rsidR="00BF79BE" w:rsidRPr="00FB0B79">
        <w:rPr>
          <w:b/>
          <w:u w:val="single"/>
        </w:rPr>
        <w:t>On-Site</w:t>
      </w:r>
    </w:p>
    <w:p w14:paraId="5A435E04" w14:textId="77777777" w:rsidR="00BF79BE" w:rsidRDefault="00BF79BE" w:rsidP="00BF79BE">
      <w:r>
        <w:t>Many press show up to cover the eve</w:t>
      </w:r>
      <w:r w:rsidR="00550009">
        <w:t xml:space="preserve">nt on-site—especially on April </w:t>
      </w:r>
      <w:r w:rsidR="004005B2">
        <w:t>6</w:t>
      </w:r>
      <w:r w:rsidRPr="00BF79BE">
        <w:rPr>
          <w:vertAlign w:val="superscript"/>
        </w:rPr>
        <w:t>th</w:t>
      </w:r>
      <w:r>
        <w:t xml:space="preserve"> for Sneak P</w:t>
      </w:r>
      <w:r w:rsidR="00550009">
        <w:t xml:space="preserve">eek Friday and Saturday, April </w:t>
      </w:r>
      <w:r w:rsidR="004005B2">
        <w:t>7th</w:t>
      </w:r>
      <w:r>
        <w:t xml:space="preserve">.  With 3,000 exhibitors and </w:t>
      </w:r>
      <w:r w:rsidR="00550009">
        <w:t>350,000</w:t>
      </w:r>
      <w:r>
        <w:t xml:space="preserve"> attendees</w:t>
      </w:r>
      <w:r w:rsidR="00FB0B79">
        <w:t>,</w:t>
      </w:r>
      <w:r>
        <w:t xml:space="preserve"> it’s not a great forum for in-depth interviews.  Most reporters are interested in covering the event and crowd.  However, make sure you have your on-site team prepared with talking points in case press</w:t>
      </w:r>
      <w:r w:rsidR="00FB0B79">
        <w:t xml:space="preserve"> does</w:t>
      </w:r>
      <w:r>
        <w:t xml:space="preserve"> stop by your booth.  You may also want to take pictures of your presence and send to your targeted trades and hometown press following the event.</w:t>
      </w:r>
    </w:p>
    <w:p w14:paraId="657AAA13" w14:textId="77777777" w:rsidR="00550009" w:rsidRDefault="00550009" w:rsidP="00BF79BE">
      <w:pPr>
        <w:rPr>
          <w:b/>
          <w:i/>
          <w:sz w:val="20"/>
          <w:szCs w:val="20"/>
        </w:rPr>
      </w:pPr>
    </w:p>
    <w:p w14:paraId="2DDB86F3" w14:textId="77777777" w:rsidR="00BF79BE" w:rsidRPr="000B29D1" w:rsidRDefault="00BF79BE" w:rsidP="00BF79BE">
      <w:pPr>
        <w:rPr>
          <w:i/>
          <w:sz w:val="20"/>
          <w:szCs w:val="20"/>
        </w:rPr>
      </w:pPr>
      <w:r w:rsidRPr="000B29D1">
        <w:rPr>
          <w:b/>
          <w:i/>
          <w:sz w:val="20"/>
          <w:szCs w:val="20"/>
        </w:rPr>
        <w:t>Note:</w:t>
      </w:r>
      <w:r w:rsidRPr="000B29D1">
        <w:rPr>
          <w:i/>
          <w:sz w:val="20"/>
          <w:szCs w:val="20"/>
        </w:rPr>
        <w:t xml:space="preserve">  </w:t>
      </w:r>
      <w:r w:rsidR="00FB0B79" w:rsidRPr="000B29D1">
        <w:rPr>
          <w:i/>
          <w:sz w:val="20"/>
          <w:szCs w:val="20"/>
        </w:rPr>
        <w:t>Sorry, but we are unable to</w:t>
      </w:r>
      <w:r w:rsidRPr="000B29D1">
        <w:rPr>
          <w:i/>
          <w:sz w:val="20"/>
          <w:szCs w:val="20"/>
        </w:rPr>
        <w:t xml:space="preserve"> release a press list in advance of the event</w:t>
      </w:r>
      <w:r w:rsidR="00FB0B79" w:rsidRPr="000B29D1">
        <w:rPr>
          <w:i/>
          <w:sz w:val="20"/>
          <w:szCs w:val="20"/>
        </w:rPr>
        <w:t xml:space="preserve"> as the list is very fluid.</w:t>
      </w:r>
      <w:r w:rsidRPr="000B29D1">
        <w:rPr>
          <w:i/>
          <w:sz w:val="20"/>
          <w:szCs w:val="20"/>
        </w:rPr>
        <w:t xml:space="preserve"> </w:t>
      </w:r>
      <w:r w:rsidR="00FB0B79" w:rsidRPr="000B29D1">
        <w:rPr>
          <w:i/>
          <w:sz w:val="20"/>
          <w:szCs w:val="20"/>
        </w:rPr>
        <w:t>In addition,</w:t>
      </w:r>
      <w:r w:rsidRPr="000B29D1">
        <w:rPr>
          <w:i/>
          <w:sz w:val="20"/>
          <w:szCs w:val="20"/>
        </w:rPr>
        <w:t xml:space="preserve"> we are not staffed to accommodate the volume of requests.</w:t>
      </w:r>
    </w:p>
    <w:sectPr w:rsidR="00BF79BE" w:rsidRPr="000B29D1" w:rsidSect="00330C4D">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8F1"/>
    <w:multiLevelType w:val="hybridMultilevel"/>
    <w:tmpl w:val="814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0165E"/>
    <w:multiLevelType w:val="hybridMultilevel"/>
    <w:tmpl w:val="A69E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60"/>
    <w:rsid w:val="000B29D1"/>
    <w:rsid w:val="00330C4D"/>
    <w:rsid w:val="004005B2"/>
    <w:rsid w:val="004B232F"/>
    <w:rsid w:val="00550009"/>
    <w:rsid w:val="0069118D"/>
    <w:rsid w:val="007524E9"/>
    <w:rsid w:val="00824CE9"/>
    <w:rsid w:val="00833360"/>
    <w:rsid w:val="00AA6408"/>
    <w:rsid w:val="00BF79BE"/>
    <w:rsid w:val="00CB5BF9"/>
    <w:rsid w:val="00FB0B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F426"/>
  <w15:docId w15:val="{EF753854-4CA7-40FA-87E9-1B2579E5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60"/>
    <w:pPr>
      <w:ind w:left="720"/>
      <w:contextualSpacing/>
    </w:pPr>
  </w:style>
  <w:style w:type="character" w:styleId="Hyperlink">
    <w:name w:val="Hyperlink"/>
    <w:basedOn w:val="DefaultParagraphFont"/>
    <w:uiPriority w:val="99"/>
    <w:unhideWhenUsed/>
    <w:rsid w:val="00CB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usasciencefestival.org/media/media-kit/" TargetMode="External"/><Relationship Id="rId7" Type="http://schemas.openxmlformats.org/officeDocument/2006/relationships/hyperlink" Target="https://www.facebook.com/usasciencefestival/" TargetMode="External"/><Relationship Id="rId8" Type="http://schemas.openxmlformats.org/officeDocument/2006/relationships/hyperlink" Target="https://www.instagram.com/usasciencefest/" TargetMode="External"/><Relationship Id="rId9" Type="http://schemas.openxmlformats.org/officeDocument/2006/relationships/hyperlink" Target="https://twitter.com/USAScienceFes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Carly O'Brien</cp:lastModifiedBy>
  <cp:revision>4</cp:revision>
  <dcterms:created xsi:type="dcterms:W3CDTF">2018-02-22T02:01:00Z</dcterms:created>
  <dcterms:modified xsi:type="dcterms:W3CDTF">2018-02-23T19:41:00Z</dcterms:modified>
</cp:coreProperties>
</file>